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5983" w14:textId="77777777" w:rsidR="00D33B0B" w:rsidRDefault="00D33B0B" w:rsidP="00D33B0B">
      <w:r>
        <w:t>Spisak organizacija – potpisnica izjave o uključivanju žena sa invaliditetom u upravljačke strukture</w:t>
      </w:r>
    </w:p>
    <w:p w14:paraId="4CA62472" w14:textId="77777777" w:rsidR="00D33B0B" w:rsidRDefault="00D33B0B" w:rsidP="00D33B0B"/>
    <w:p w14:paraId="40740EBE" w14:textId="3F666976" w:rsidR="00D33B0B" w:rsidRDefault="00D33B0B" w:rsidP="00D33B0B"/>
    <w:tbl>
      <w:tblPr>
        <w:tblW w:w="0" w:type="auto"/>
        <w:tblLook w:val="04A0" w:firstRow="1" w:lastRow="0" w:firstColumn="1" w:lastColumn="0" w:noHBand="0" w:noVBand="1"/>
      </w:tblPr>
      <w:tblGrid>
        <w:gridCol w:w="3658"/>
        <w:gridCol w:w="3833"/>
        <w:gridCol w:w="1535"/>
      </w:tblGrid>
      <w:tr w:rsidR="00D33B0B" w:rsidRPr="00D33B0B" w14:paraId="3C2F3F73" w14:textId="77777777" w:rsidTr="00D33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D07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Naziv organizacije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572D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Nivo općina/grad/kanton/entitet/država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26D4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Datum potpisa</w:t>
            </w:r>
          </w:p>
        </w:tc>
      </w:tr>
      <w:tr w:rsidR="00D33B0B" w:rsidRPr="00D33B0B" w14:paraId="37FD58C0" w14:textId="77777777" w:rsidTr="00D33B0B">
        <w:trPr>
          <w:trHeight w:val="18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1ED99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Informativni centar za osobe sa invaliditetom "Lotos"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A16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Tuzla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3E009914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20.04.2026.</w:t>
            </w:r>
          </w:p>
        </w:tc>
      </w:tr>
      <w:tr w:rsidR="00D33B0B" w:rsidRPr="00D33B0B" w14:paraId="45584B94" w14:textId="77777777" w:rsidTr="00D33B0B">
        <w:trPr>
          <w:trHeight w:val="2124"/>
        </w:trPr>
        <w:tc>
          <w:tcPr>
            <w:tcW w:w="0" w:type="auto"/>
            <w:tcBorders>
              <w:top w:val="single" w:sz="8" w:space="0" w:color="442F65"/>
              <w:left w:val="single" w:sz="8" w:space="0" w:color="5B3F86"/>
              <w:bottom w:val="single" w:sz="8" w:space="0" w:color="442F65"/>
              <w:right w:val="single" w:sz="8" w:space="0" w:color="5B3F86"/>
            </w:tcBorders>
            <w:shd w:val="clear" w:color="000000" w:fill="FFFFFF"/>
            <w:vAlign w:val="center"/>
            <w:hideMark/>
          </w:tcPr>
          <w:p w14:paraId="0D429857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Kantonalna organizacija osoba sa invaliditetom Remake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0C3C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Unsko-sanski kanton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4713057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98629F" w:rsidRPr="00D33B0B" w14:paraId="1EE3F258" w14:textId="77777777" w:rsidTr="00D33B0B">
        <w:trPr>
          <w:trHeight w:val="1596"/>
        </w:trPr>
        <w:tc>
          <w:tcPr>
            <w:tcW w:w="0" w:type="auto"/>
            <w:tcBorders>
              <w:top w:val="nil"/>
              <w:left w:val="single" w:sz="8" w:space="0" w:color="5B3F86"/>
              <w:bottom w:val="single" w:sz="8" w:space="0" w:color="442F65"/>
              <w:right w:val="single" w:sz="8" w:space="0" w:color="5B3F86"/>
            </w:tcBorders>
            <w:shd w:val="clear" w:color="000000" w:fill="FFFFFF"/>
            <w:vAlign w:val="center"/>
          </w:tcPr>
          <w:p w14:paraId="3175D18B" w14:textId="135DC223" w:rsidR="0098629F" w:rsidRDefault="0098629F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Koalicija organizacija osoba sa invaliditetom Grada bijeljina Kolosi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8622" w14:textId="4921C14D" w:rsidR="0098629F" w:rsidRDefault="0098629F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Grad Bijeljina24.04.2026.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</w:tcPr>
          <w:p w14:paraId="32CA8884" w14:textId="77777777" w:rsidR="0098629F" w:rsidRDefault="0098629F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</w:p>
        </w:tc>
      </w:tr>
      <w:tr w:rsidR="0098629F" w:rsidRPr="00D33B0B" w14:paraId="2F41C10D" w14:textId="77777777" w:rsidTr="00D33B0B">
        <w:trPr>
          <w:trHeight w:val="1596"/>
        </w:trPr>
        <w:tc>
          <w:tcPr>
            <w:tcW w:w="0" w:type="auto"/>
            <w:tcBorders>
              <w:top w:val="nil"/>
              <w:left w:val="single" w:sz="8" w:space="0" w:color="5B3F86"/>
              <w:bottom w:val="single" w:sz="8" w:space="0" w:color="442F65"/>
              <w:right w:val="single" w:sz="8" w:space="0" w:color="5B3F86"/>
            </w:tcBorders>
            <w:shd w:val="clear" w:color="000000" w:fill="FFFFFF"/>
            <w:vAlign w:val="center"/>
          </w:tcPr>
          <w:p w14:paraId="4337B5DE" w14:textId="7C212621" w:rsidR="0098629F" w:rsidRPr="00D33B0B" w:rsidRDefault="0098629F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Koalicija organizacija osoba sa invaliditetom ZDK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E0D6" w14:textId="29AE1C95" w:rsidR="0098629F" w:rsidRPr="00D33B0B" w:rsidRDefault="0098629F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Zeničko-dobojski kantnon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</w:tcPr>
          <w:p w14:paraId="45E64DC1" w14:textId="03CD757E" w:rsidR="0098629F" w:rsidRPr="00D33B0B" w:rsidRDefault="0098629F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28.04.2026.</w:t>
            </w:r>
          </w:p>
        </w:tc>
      </w:tr>
      <w:tr w:rsidR="00D33B0B" w:rsidRPr="00D33B0B" w14:paraId="664AF706" w14:textId="77777777" w:rsidTr="00D33B0B">
        <w:trPr>
          <w:trHeight w:val="1596"/>
        </w:trPr>
        <w:tc>
          <w:tcPr>
            <w:tcW w:w="0" w:type="auto"/>
            <w:tcBorders>
              <w:top w:val="nil"/>
              <w:left w:val="single" w:sz="8" w:space="0" w:color="5B3F86"/>
              <w:bottom w:val="single" w:sz="8" w:space="0" w:color="442F65"/>
              <w:right w:val="single" w:sz="8" w:space="0" w:color="5B3F86"/>
            </w:tcBorders>
            <w:shd w:val="clear" w:color="000000" w:fill="FFFFFF"/>
            <w:vAlign w:val="center"/>
            <w:hideMark/>
          </w:tcPr>
          <w:p w14:paraId="67583BAA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Mreža organizacija osoba sa invaliditetom 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CCDD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Unsko-sanski kanton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6C10789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6A1FCED3" w14:textId="77777777" w:rsidTr="00D33B0B">
        <w:trPr>
          <w:trHeight w:val="2124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64F37C84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Savez paraplegičara i oboljelih od dječije paralize FBiH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DE6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FBiH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5A0E1A9D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20.04.2026.</w:t>
            </w:r>
          </w:p>
        </w:tc>
      </w:tr>
      <w:tr w:rsidR="00D33B0B" w:rsidRPr="00D33B0B" w14:paraId="783A29A5" w14:textId="77777777" w:rsidTr="00D33B0B">
        <w:trPr>
          <w:trHeight w:val="1068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8F9FA"/>
            <w:vAlign w:val="center"/>
            <w:hideMark/>
          </w:tcPr>
          <w:p w14:paraId="614E7407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Udruga " Vedri osmijeh" Mostar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8A8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Mostar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62126F06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22.04.2026.</w:t>
            </w:r>
          </w:p>
        </w:tc>
      </w:tr>
      <w:tr w:rsidR="00D33B0B" w:rsidRPr="00D33B0B" w14:paraId="5242EA5E" w14:textId="77777777" w:rsidTr="00D33B0B">
        <w:trPr>
          <w:trHeight w:val="1596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FFFFF"/>
            <w:vAlign w:val="center"/>
            <w:hideMark/>
          </w:tcPr>
          <w:p w14:paraId="6A5C916E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lastRenderedPageBreak/>
              <w:t>Udruženje amputiraca "UDAS" Gradiška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17C7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Gradiška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5B511FEF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20.04.2026.</w:t>
            </w:r>
          </w:p>
        </w:tc>
      </w:tr>
      <w:tr w:rsidR="00D33B0B" w:rsidRPr="00D33B0B" w14:paraId="0D359820" w14:textId="77777777" w:rsidTr="00D33B0B">
        <w:trPr>
          <w:trHeight w:val="1596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C25EA1E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amputiraca Doboj- UDAS Doboj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62A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Doboj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0528E714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22.04.2026.</w:t>
            </w:r>
          </w:p>
        </w:tc>
      </w:tr>
      <w:tr w:rsidR="00D33B0B" w:rsidRPr="00D33B0B" w14:paraId="71327023" w14:textId="77777777" w:rsidTr="00D33B0B">
        <w:trPr>
          <w:trHeight w:val="1332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FFFFF"/>
            <w:vAlign w:val="center"/>
            <w:hideMark/>
          </w:tcPr>
          <w:p w14:paraId="5C19BD65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distrofičara Bužim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741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Bužim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FB4411A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19.04.2026.</w:t>
            </w:r>
          </w:p>
        </w:tc>
      </w:tr>
      <w:tr w:rsidR="00D33B0B" w:rsidRPr="00D33B0B" w14:paraId="1DF85FF9" w14:textId="77777777" w:rsidTr="00D33B0B">
        <w:trPr>
          <w:trHeight w:val="1068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704EBEC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distrofičara Cazin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44A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Cazin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A6EF6A1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98629F" w:rsidRPr="00D33B0B" w14:paraId="584C7A3E" w14:textId="77777777" w:rsidTr="00D33B0B">
        <w:trPr>
          <w:trHeight w:val="1068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FFFFF"/>
            <w:vAlign w:val="center"/>
          </w:tcPr>
          <w:p w14:paraId="090A66F6" w14:textId="5ECF571B" w:rsidR="0098629F" w:rsidRPr="00D33B0B" w:rsidRDefault="0098629F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 distrofičara Teslić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96D3" w14:textId="4F5B9346" w:rsidR="0098629F" w:rsidRPr="00D33B0B" w:rsidRDefault="0098629F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Teslić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</w:tcPr>
          <w:p w14:paraId="36D303FB" w14:textId="3926C0CE" w:rsidR="0098629F" w:rsidRPr="00D33B0B" w:rsidRDefault="0098629F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25.04.2026.</w:t>
            </w:r>
          </w:p>
        </w:tc>
      </w:tr>
      <w:tr w:rsidR="00D33B0B" w:rsidRPr="00D33B0B" w14:paraId="3C3406EA" w14:textId="77777777" w:rsidTr="00D33B0B">
        <w:trPr>
          <w:trHeight w:val="1068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FFFFF"/>
            <w:vAlign w:val="center"/>
            <w:hideMark/>
          </w:tcPr>
          <w:p w14:paraId="5C8692FF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gluhih Kantona sarajevo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1BAD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Kanton Sarajevo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EAC89EB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6B4510D5" w14:textId="77777777" w:rsidTr="00D33B0B">
        <w:trPr>
          <w:trHeight w:val="2124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8F9FA"/>
            <w:vAlign w:val="center"/>
            <w:hideMark/>
          </w:tcPr>
          <w:p w14:paraId="32FA134E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građana oštećenog sluha i govora općine Ključ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5813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Ključ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6716A857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20.04.2026.</w:t>
            </w:r>
          </w:p>
        </w:tc>
      </w:tr>
      <w:tr w:rsidR="00D33B0B" w:rsidRPr="00D33B0B" w14:paraId="1F5D9BCA" w14:textId="77777777" w:rsidTr="00D33B0B">
        <w:trPr>
          <w:trHeight w:val="1596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53A3A58D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Invalidski šahovski klub Biser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FAE6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Bužim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B3019E1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2BD5B464" w14:textId="77777777" w:rsidTr="00D33B0B">
        <w:trPr>
          <w:trHeight w:val="1596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8F9FA"/>
            <w:vAlign w:val="center"/>
            <w:hideMark/>
          </w:tcPr>
          <w:p w14:paraId="652E600F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mladih “Ružičnjak – Los Rosalesa“ Mostar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0AD2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Mostar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7E33FF4A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20.04.2026.</w:t>
            </w:r>
          </w:p>
        </w:tc>
      </w:tr>
      <w:tr w:rsidR="00D33B0B" w:rsidRPr="00D33B0B" w14:paraId="50FC74D1" w14:textId="77777777" w:rsidTr="00D33B0B">
        <w:trPr>
          <w:trHeight w:val="1860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40763991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lastRenderedPageBreak/>
              <w:t>Udruženje osoba sa invaliditetom Dobrenica Cazin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5655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Cazin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67BA884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3F98DEEB" w14:textId="77777777" w:rsidTr="00D33B0B">
        <w:trPr>
          <w:trHeight w:val="2124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01A5DDB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osoba sa tjelesnim nedostatkom Amputirci Bužim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B91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Bužim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A52A536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38059715" w14:textId="77777777" w:rsidTr="00D33B0B">
        <w:trPr>
          <w:trHeight w:val="2388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FFFFF"/>
            <w:vAlign w:val="center"/>
            <w:hideMark/>
          </w:tcPr>
          <w:p w14:paraId="66ACA24E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paraplegičara i oboljelih od dječje paralize Velika Kladuša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6860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Velika Kladuša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73FDCC8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058F694B" w14:textId="77777777" w:rsidTr="00D33B0B">
        <w:trPr>
          <w:trHeight w:val="3444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981E3D5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paraplegičara, oboljelih od dječije paralize i ostalih tjelesnih invalida opštine Teslić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4F1A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Teslić</w:t>
            </w:r>
          </w:p>
        </w:tc>
        <w:tc>
          <w:tcPr>
            <w:tcW w:w="0" w:type="auto"/>
            <w:tcBorders>
              <w:top w:val="nil"/>
              <w:left w:val="single" w:sz="8" w:space="0" w:color="442F65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D616E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21.04.2026.</w:t>
            </w:r>
          </w:p>
        </w:tc>
      </w:tr>
      <w:tr w:rsidR="00D33B0B" w:rsidRPr="00D33B0B" w14:paraId="0EA990A4" w14:textId="77777777" w:rsidTr="00D33B0B">
        <w:trPr>
          <w:trHeight w:val="1332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69C71BCA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slijepih građana Kantona Sarajevo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0168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Kanton Sarajevo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47CB146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  <w:tr w:rsidR="00D33B0B" w:rsidRPr="00D33B0B" w14:paraId="346EC35B" w14:textId="77777777" w:rsidTr="00D33B0B">
        <w:trPr>
          <w:trHeight w:val="2388"/>
        </w:trPr>
        <w:tc>
          <w:tcPr>
            <w:tcW w:w="0" w:type="auto"/>
            <w:tcBorders>
              <w:top w:val="single" w:sz="8" w:space="0" w:color="CCCCCC"/>
              <w:left w:val="single" w:sz="8" w:space="0" w:color="FFFFFF"/>
              <w:bottom w:val="single" w:sz="8" w:space="0" w:color="F8F9FA"/>
              <w:right w:val="single" w:sz="8" w:space="0" w:color="FFFFFF"/>
            </w:tcBorders>
            <w:shd w:val="clear" w:color="000000" w:fill="F8F9FA"/>
            <w:vAlign w:val="center"/>
            <w:hideMark/>
          </w:tcPr>
          <w:p w14:paraId="1A1E9EA0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Udruženje za uzajamnu pomoć u duševnoj nevolji TK Feniks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8B3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Tuzlanski kanton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689843D2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22.04.2026.</w:t>
            </w:r>
          </w:p>
        </w:tc>
      </w:tr>
      <w:tr w:rsidR="00D33B0B" w:rsidRPr="00D33B0B" w14:paraId="513F1CC9" w14:textId="77777777" w:rsidTr="00D33B0B">
        <w:trPr>
          <w:trHeight w:val="1860"/>
        </w:trPr>
        <w:tc>
          <w:tcPr>
            <w:tcW w:w="0" w:type="auto"/>
            <w:tcBorders>
              <w:top w:val="single" w:sz="8" w:space="0" w:color="CCCCCC"/>
              <w:left w:val="single" w:sz="8" w:space="0" w:color="F8F9FA"/>
              <w:bottom w:val="single" w:sz="8" w:space="0" w:color="F8F9FA"/>
              <w:right w:val="single" w:sz="8" w:space="0" w:color="F8F9FA"/>
            </w:tcBorders>
            <w:shd w:val="clear" w:color="000000" w:fill="F8F9FA"/>
            <w:vAlign w:val="center"/>
            <w:hideMark/>
          </w:tcPr>
          <w:p w14:paraId="18493B66" w14:textId="77777777" w:rsidR="00D33B0B" w:rsidRPr="00D33B0B" w:rsidRDefault="00D33B0B" w:rsidP="00D33B0B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lastRenderedPageBreak/>
              <w:t>Unija organizacija osoba sa invaliditetom u BiH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A84" w14:textId="77777777" w:rsidR="00D33B0B" w:rsidRPr="00D33B0B" w:rsidRDefault="00D33B0B" w:rsidP="00D3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33B0B">
              <w:rPr>
                <w:rFonts w:ascii="Calibri" w:eastAsia="Times New Roman" w:hAnsi="Calibri" w:cs="Calibri"/>
                <w:color w:val="000000"/>
                <w:lang w:eastAsia="en-GB"/>
              </w:rPr>
              <w:t>BiH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442F65"/>
              <w:bottom w:val="single" w:sz="8" w:space="0" w:color="442F65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00F837" w14:textId="77777777" w:rsidR="00D33B0B" w:rsidRPr="00D33B0B" w:rsidRDefault="00D33B0B" w:rsidP="00D33B0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</w:pPr>
            <w:r w:rsidRPr="00D33B0B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n-GB"/>
              </w:rPr>
              <w:t>23.04.2026.</w:t>
            </w:r>
          </w:p>
        </w:tc>
      </w:tr>
    </w:tbl>
    <w:p w14:paraId="56E8B6EC" w14:textId="77777777" w:rsidR="00D33B0B" w:rsidRPr="00D33B0B" w:rsidRDefault="00D33B0B" w:rsidP="00D33B0B"/>
    <w:sectPr w:rsidR="00D33B0B" w:rsidRPr="00D3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ED"/>
    <w:rsid w:val="00513A79"/>
    <w:rsid w:val="0098629F"/>
    <w:rsid w:val="00D33B0B"/>
    <w:rsid w:val="00F8792C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8B81"/>
  <w15:chartTrackingRefBased/>
  <w15:docId w15:val="{85F6B2D8-3B36-4CB5-BA56-A37E601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3751-1B5A-4C46-9487-C99E46A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Zumreta galijasevic</dc:creator>
  <cp:keywords/>
  <dc:description/>
  <cp:lastModifiedBy>Zumreta galijasevic</cp:lastModifiedBy>
  <cp:revision>3</cp:revision>
  <dcterms:created xsi:type="dcterms:W3CDTF">2026-04-23T22:32:00Z</dcterms:created>
  <dcterms:modified xsi:type="dcterms:W3CDTF">2026-05-05T17:04:00Z</dcterms:modified>
</cp:coreProperties>
</file>